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36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 Комсомольск-на-Амуре, г. Амурск в апреле-мае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55016018-ЭКСП ПРОД-2026-ДГК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pStyle w:val="92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8 187 704,92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 рублей без НДС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  <w:t xml:space="preserve">Метод анализа ТКП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019"/>
        <w:gridCol w:w="1945"/>
        <w:gridCol w:w="1705"/>
        <w:gridCol w:w="1697"/>
      </w:tblGrid>
      <w:tr>
        <w:tblPrEx/>
        <w:trPr>
          <w:trHeight w:val="70"/>
        </w:trPr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0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руб.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</w:t>
            </w:r>
            <w:bookmarkStart w:id="0" w:name="_GoBack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6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96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 Комсомольск-на-Амуре, г. Амурск в апреле-мае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8 012 295,08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05" w:type="dxa"/>
            <w:vMerge w:val="restart"/>
            <w:textDirection w:val="lrTb"/>
            <w:noWrap w:val="false"/>
          </w:tcPr>
          <w:p>
            <w:pPr>
              <w:pStyle w:val="92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8 187 704,92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 рублей без НД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8 134 836,07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552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8 415 983,61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2"/>
      </w:pPr>
      <w:r>
        <w:rPr>
          <w:rStyle w:val="93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>
    <w:name w:val="Heading 1"/>
    <w:basedOn w:val="919"/>
    <w:next w:val="919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9">
    <w:name w:val="Heading 1 Char"/>
    <w:basedOn w:val="920"/>
    <w:link w:val="748"/>
    <w:uiPriority w:val="9"/>
    <w:rPr>
      <w:rFonts w:ascii="Arial" w:hAnsi="Arial" w:eastAsia="Arial" w:cs="Arial"/>
      <w:sz w:val="40"/>
      <w:szCs w:val="40"/>
    </w:rPr>
  </w:style>
  <w:style w:type="paragraph" w:styleId="750">
    <w:name w:val="Heading 2"/>
    <w:basedOn w:val="919"/>
    <w:next w:val="919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1">
    <w:name w:val="Heading 2 Char"/>
    <w:basedOn w:val="920"/>
    <w:link w:val="750"/>
    <w:uiPriority w:val="9"/>
    <w:rPr>
      <w:rFonts w:ascii="Arial" w:hAnsi="Arial" w:eastAsia="Arial" w:cs="Arial"/>
      <w:sz w:val="34"/>
    </w:rPr>
  </w:style>
  <w:style w:type="paragraph" w:styleId="752">
    <w:name w:val="Heading 3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3">
    <w:name w:val="Heading 3 Char"/>
    <w:basedOn w:val="920"/>
    <w:link w:val="752"/>
    <w:uiPriority w:val="9"/>
    <w:rPr>
      <w:rFonts w:ascii="Arial" w:hAnsi="Arial" w:eastAsia="Arial" w:cs="Arial"/>
      <w:sz w:val="30"/>
      <w:szCs w:val="30"/>
    </w:rPr>
  </w:style>
  <w:style w:type="paragraph" w:styleId="754">
    <w:name w:val="Heading 4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5">
    <w:name w:val="Heading 4 Char"/>
    <w:basedOn w:val="92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7">
    <w:name w:val="Heading 5 Char"/>
    <w:basedOn w:val="920"/>
    <w:link w:val="756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20"/>
    <w:link w:val="758"/>
    <w:uiPriority w:val="9"/>
    <w:rPr>
      <w:rFonts w:ascii="Arial" w:hAnsi="Arial" w:eastAsia="Arial" w:cs="Arial"/>
      <w:b/>
      <w:bCs/>
      <w:sz w:val="22"/>
      <w:szCs w:val="22"/>
    </w:rPr>
  </w:style>
  <w:style w:type="paragraph" w:styleId="760">
    <w:name w:val="Heading 7"/>
    <w:basedOn w:val="919"/>
    <w:next w:val="919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1">
    <w:name w:val="Heading 7 Char"/>
    <w:basedOn w:val="920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3">
    <w:name w:val="Heading 8 Char"/>
    <w:basedOn w:val="920"/>
    <w:link w:val="762"/>
    <w:uiPriority w:val="9"/>
    <w:rPr>
      <w:rFonts w:ascii="Arial" w:hAnsi="Arial" w:eastAsia="Arial" w:cs="Arial"/>
      <w:i/>
      <w:iCs/>
      <w:sz w:val="22"/>
      <w:szCs w:val="22"/>
    </w:rPr>
  </w:style>
  <w:style w:type="paragraph" w:styleId="764">
    <w:name w:val="Heading 9"/>
    <w:basedOn w:val="919"/>
    <w:next w:val="919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>
    <w:name w:val="Heading 9 Char"/>
    <w:basedOn w:val="920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No Spacing"/>
    <w:uiPriority w:val="1"/>
    <w:qFormat/>
    <w:pPr>
      <w:spacing w:before="0" w:after="0" w:line="240" w:lineRule="auto"/>
    </w:pPr>
  </w:style>
  <w:style w:type="paragraph" w:styleId="767">
    <w:name w:val="Title"/>
    <w:basedOn w:val="919"/>
    <w:next w:val="919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20"/>
    <w:link w:val="767"/>
    <w:uiPriority w:val="10"/>
    <w:rPr>
      <w:sz w:val="48"/>
      <w:szCs w:val="48"/>
    </w:rPr>
  </w:style>
  <w:style w:type="paragraph" w:styleId="769">
    <w:name w:val="Subtitle"/>
    <w:basedOn w:val="919"/>
    <w:next w:val="919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0"/>
    <w:link w:val="769"/>
    <w:uiPriority w:val="11"/>
    <w:rPr>
      <w:sz w:val="24"/>
      <w:szCs w:val="24"/>
    </w:rPr>
  </w:style>
  <w:style w:type="paragraph" w:styleId="771">
    <w:name w:val="Quote"/>
    <w:basedOn w:val="919"/>
    <w:next w:val="919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19"/>
    <w:next w:val="919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0"/>
    <w:link w:val="923"/>
    <w:uiPriority w:val="99"/>
  </w:style>
  <w:style w:type="character" w:styleId="776">
    <w:name w:val="Footer Char"/>
    <w:basedOn w:val="920"/>
    <w:link w:val="930"/>
    <w:uiPriority w:val="99"/>
  </w:style>
  <w:style w:type="paragraph" w:styleId="777">
    <w:name w:val="Caption"/>
    <w:basedOn w:val="919"/>
    <w:next w:val="919"/>
    <w:link w:val="7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30"/>
    <w:uiPriority w:val="99"/>
  </w:style>
  <w:style w:type="table" w:styleId="779">
    <w:name w:val="Table Grid Light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32"/>
    <w:uiPriority w:val="99"/>
    <w:rPr>
      <w:sz w:val="18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basedOn w:val="920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paragraph" w:styleId="923">
    <w:name w:val="Header"/>
    <w:basedOn w:val="919"/>
    <w:link w:val="924"/>
    <w:uiPriority w:val="99"/>
    <w:pPr>
      <w:tabs>
        <w:tab w:val="center" w:pos="4320" w:leader="none"/>
        <w:tab w:val="right" w:pos="8640" w:leader="none"/>
      </w:tabs>
    </w:pPr>
  </w:style>
  <w:style w:type="character" w:styleId="924" w:customStyle="1">
    <w:name w:val="Верхний колонтитул Знак"/>
    <w:link w:val="92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5">
    <w:name w:val="page number"/>
    <w:basedOn w:val="920"/>
  </w:style>
  <w:style w:type="paragraph" w:styleId="926">
    <w:name w:val="Balloon Text"/>
    <w:basedOn w:val="919"/>
    <w:link w:val="927"/>
    <w:uiPriority w:val="99"/>
    <w:semiHidden/>
    <w:unhideWhenUsed/>
    <w:rPr>
      <w:rFonts w:ascii="Lucida Grande" w:hAnsi="Lucida Grande"/>
      <w:sz w:val="18"/>
      <w:szCs w:val="18"/>
    </w:rPr>
  </w:style>
  <w:style w:type="character" w:styleId="927" w:customStyle="1">
    <w:name w:val="Текст выноски Знак"/>
    <w:link w:val="92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8">
    <w:name w:val="Hyperlink"/>
    <w:basedOn w:val="920"/>
    <w:uiPriority w:val="99"/>
    <w:unhideWhenUsed/>
    <w:rPr>
      <w:color w:val="0000ff" w:themeColor="hyperlink"/>
      <w:u w:val="single"/>
    </w:rPr>
  </w:style>
  <w:style w:type="paragraph" w:styleId="929">
    <w:name w:val="List Paragraph"/>
    <w:basedOn w:val="919"/>
    <w:uiPriority w:val="34"/>
    <w:qFormat/>
    <w:pPr>
      <w:contextualSpacing/>
      <w:ind w:left="720"/>
    </w:pPr>
  </w:style>
  <w:style w:type="paragraph" w:styleId="930">
    <w:name w:val="Footer"/>
    <w:basedOn w:val="919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920"/>
    <w:link w:val="930"/>
    <w:uiPriority w:val="99"/>
    <w:rPr>
      <w:rFonts w:ascii="Geneva CY" w:hAnsi="Geneva CY" w:eastAsia="Geneva"/>
      <w:sz w:val="24"/>
      <w:lang w:val="ru-RU" w:eastAsia="en-US"/>
    </w:rPr>
  </w:style>
  <w:style w:type="paragraph" w:styleId="932">
    <w:name w:val="footnote text"/>
    <w:basedOn w:val="919"/>
    <w:link w:val="933"/>
    <w:uiPriority w:val="99"/>
    <w:unhideWhenUsed/>
    <w:qFormat/>
    <w:rPr>
      <w:sz w:val="20"/>
    </w:rPr>
  </w:style>
  <w:style w:type="character" w:styleId="933" w:customStyle="1">
    <w:name w:val="Текст сноски Знак"/>
    <w:basedOn w:val="920"/>
    <w:link w:val="932"/>
    <w:uiPriority w:val="99"/>
    <w:rPr>
      <w:rFonts w:ascii="Geneva CY" w:hAnsi="Geneva CY" w:eastAsia="Geneva"/>
      <w:lang w:val="ru-RU" w:eastAsia="en-US"/>
    </w:rPr>
  </w:style>
  <w:style w:type="character" w:styleId="934">
    <w:name w:val="footnote reference"/>
    <w:basedOn w:val="920"/>
    <w:uiPriority w:val="99"/>
    <w:unhideWhenUsed/>
    <w:rPr>
      <w:vertAlign w:val="superscript"/>
    </w:rPr>
  </w:style>
  <w:style w:type="paragraph" w:styleId="935">
    <w:name w:val="Normal (Web)"/>
    <w:basedOn w:val="91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6" w:customStyle="1">
    <w:name w:val="Сетка таблицы1"/>
    <w:basedOn w:val="921"/>
    <w:next w:val="93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7">
    <w:name w:val="Table Grid"/>
    <w:basedOn w:val="9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 w:customStyle="1">
    <w:name w:val="Сетка таблицы2"/>
    <w:basedOn w:val="921"/>
    <w:next w:val="93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6750-FCFF-4CF5-BA0A-581088FC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banschikova-iv</cp:lastModifiedBy>
  <cp:revision>57</cp:revision>
  <dcterms:created xsi:type="dcterms:W3CDTF">2021-08-03T23:30:00Z</dcterms:created>
  <dcterms:modified xsi:type="dcterms:W3CDTF">2026-03-10T23:14:47Z</dcterms:modified>
</cp:coreProperties>
</file>